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C579F" w14:textId="77777777" w:rsidR="000A49E5" w:rsidRDefault="000A49E5" w:rsidP="000A49E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0A49E5" w14:paraId="367175F4" w14:textId="77777777" w:rsidTr="000A49E5">
        <w:tc>
          <w:tcPr>
            <w:tcW w:w="4956" w:type="dxa"/>
          </w:tcPr>
          <w:p w14:paraId="68E575DE" w14:textId="77777777" w:rsidR="000A49E5" w:rsidRDefault="000A49E5" w:rsidP="000A4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14:paraId="40FA53D6" w14:textId="77777777" w:rsidR="000A49E5" w:rsidRDefault="000A49E5" w:rsidP="000A4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педагогического совета</w:t>
            </w:r>
          </w:p>
          <w:p w14:paraId="459EF95C" w14:textId="2DA44199" w:rsidR="000A49E5" w:rsidRDefault="000A49E5" w:rsidP="000A4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29.08.2022</w:t>
            </w:r>
          </w:p>
        </w:tc>
        <w:tc>
          <w:tcPr>
            <w:tcW w:w="4956" w:type="dxa"/>
          </w:tcPr>
          <w:p w14:paraId="5E985ADD" w14:textId="77777777" w:rsidR="000A49E5" w:rsidRDefault="000A49E5" w:rsidP="000A49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280F18E" w14:textId="77777777" w:rsidR="000A49E5" w:rsidRDefault="000A49E5" w:rsidP="000A49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МБУДО «ЮАШ» </w:t>
            </w:r>
          </w:p>
          <w:p w14:paraId="77837A20" w14:textId="77777777" w:rsidR="000A49E5" w:rsidRDefault="000A49E5" w:rsidP="000A49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Г.Д.</w:t>
            </w:r>
          </w:p>
          <w:p w14:paraId="7ED11722" w14:textId="0D21C428" w:rsidR="000A49E5" w:rsidRDefault="000A49E5" w:rsidP="000A49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88 от 01.09.2022</w:t>
            </w:r>
          </w:p>
        </w:tc>
      </w:tr>
    </w:tbl>
    <w:p w14:paraId="7D4EC3FD" w14:textId="77777777" w:rsidR="000A49E5" w:rsidRDefault="000A49E5" w:rsidP="000A49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BA86F6" w14:textId="3B502E47" w:rsidR="000A49E5" w:rsidRPr="000A49E5" w:rsidRDefault="000A49E5" w:rsidP="000A4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0D873BF" w14:textId="36A2BABE" w:rsidR="000A49E5" w:rsidRDefault="000A49E5" w:rsidP="000A4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РАБОТЕ С ОДАРЕННЫМИ ДЕТЬМИ</w:t>
      </w:r>
    </w:p>
    <w:p w14:paraId="6A16C818" w14:textId="77777777" w:rsidR="000A49E5" w:rsidRPr="000A49E5" w:rsidRDefault="000A49E5" w:rsidP="000A49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F06A9" w14:textId="77777777" w:rsidR="000A49E5" w:rsidRPr="000A49E5" w:rsidRDefault="000A49E5" w:rsidP="000A49E5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Общие положения.</w:t>
      </w:r>
    </w:p>
    <w:p w14:paraId="15FF6C2C" w14:textId="77777777" w:rsidR="000A49E5" w:rsidRPr="000A49E5" w:rsidRDefault="000A49E5" w:rsidP="000A49E5">
      <w:p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Одарённые дети – это дети, обладающие врождёнными высокими интеллектуальными, физическими, художественными, творческими, коммуникативными способностями.</w:t>
      </w:r>
    </w:p>
    <w:p w14:paraId="02E58152" w14:textId="23F7C67D" w:rsidR="000A49E5" w:rsidRPr="000A49E5" w:rsidRDefault="000A49E5" w:rsidP="000A49E5">
      <w:p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 xml:space="preserve">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</w:t>
      </w:r>
      <w:r w:rsidR="00181625">
        <w:rPr>
          <w:rFonts w:ascii="Times New Roman" w:hAnsi="Times New Roman" w:cs="Times New Roman"/>
          <w:sz w:val="28"/>
          <w:szCs w:val="28"/>
        </w:rPr>
        <w:t>ЮАШ</w:t>
      </w:r>
      <w:r w:rsidRPr="000A49E5">
        <w:rPr>
          <w:rFonts w:ascii="Times New Roman" w:hAnsi="Times New Roman" w:cs="Times New Roman"/>
          <w:sz w:val="28"/>
          <w:szCs w:val="28"/>
        </w:rPr>
        <w:t>.</w:t>
      </w:r>
    </w:p>
    <w:p w14:paraId="399ED625" w14:textId="7284D58F" w:rsidR="000A49E5" w:rsidRPr="000A49E5" w:rsidRDefault="000A49E5" w:rsidP="000A49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 xml:space="preserve">Настоящее Положение составлено в соответствии с законом РФ «Об образовании» от 29.12.2012г, законом «Об основных гарантиях прав ребенка в РФ», Уставом </w:t>
      </w:r>
      <w:r w:rsidR="00181625">
        <w:rPr>
          <w:rFonts w:ascii="Times New Roman" w:hAnsi="Times New Roman" w:cs="Times New Roman"/>
          <w:sz w:val="28"/>
          <w:szCs w:val="28"/>
        </w:rPr>
        <w:t>МБУДО «ЮАШ».</w:t>
      </w:r>
    </w:p>
    <w:p w14:paraId="1D8A1B7E" w14:textId="77777777" w:rsidR="000A49E5" w:rsidRPr="000A49E5" w:rsidRDefault="000A49E5" w:rsidP="000A49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14:paraId="564D7748" w14:textId="77777777" w:rsidR="000A49E5" w:rsidRPr="000A49E5" w:rsidRDefault="000A49E5" w:rsidP="000A49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 Целью работы с одарёнными учащимися является  создание условий для их оптимального развития.</w:t>
      </w:r>
    </w:p>
    <w:p w14:paraId="74E5DC12" w14:textId="77777777" w:rsidR="000A49E5" w:rsidRPr="000A49E5" w:rsidRDefault="000A49E5" w:rsidP="000A49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 Для достижения цели ставятся следующие задачи:</w:t>
      </w:r>
    </w:p>
    <w:p w14:paraId="3138935A" w14:textId="77777777" w:rsidR="000A49E5" w:rsidRPr="000A49E5" w:rsidRDefault="000A49E5" w:rsidP="000A49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выявление одарённых детей с использованием различной диагностики, определение типов одаренности учащихся;</w:t>
      </w:r>
    </w:p>
    <w:p w14:paraId="6279C46D" w14:textId="77777777" w:rsidR="000A49E5" w:rsidRPr="000A49E5" w:rsidRDefault="000A49E5" w:rsidP="000A49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использование на занятии дифференциации на основе индивидуальных особенностей детей;</w:t>
      </w:r>
    </w:p>
    <w:p w14:paraId="7471768A" w14:textId="77777777" w:rsidR="000A49E5" w:rsidRPr="000A49E5" w:rsidRDefault="000A49E5" w:rsidP="000A49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учебной деятельности;</w:t>
      </w:r>
    </w:p>
    <w:p w14:paraId="3FDD9062" w14:textId="77777777" w:rsidR="000A49E5" w:rsidRPr="000A49E5" w:rsidRDefault="000A49E5" w:rsidP="000A49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поощрение учащихся и педагогов за достигнутые результаты.</w:t>
      </w:r>
    </w:p>
    <w:p w14:paraId="31F8CA02" w14:textId="68AA8ABE" w:rsidR="000A49E5" w:rsidRPr="000A49E5" w:rsidRDefault="000A49E5" w:rsidP="000A49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lastRenderedPageBreak/>
        <w:t xml:space="preserve"> Работа с одарёнными учащимися начинается с 1 сентября текущего года и заканчивается вместе с окончанием учебно-воспитательного процесса в </w:t>
      </w:r>
      <w:r w:rsidR="00181625">
        <w:rPr>
          <w:rFonts w:ascii="Times New Roman" w:hAnsi="Times New Roman" w:cs="Times New Roman"/>
          <w:sz w:val="28"/>
          <w:szCs w:val="28"/>
        </w:rPr>
        <w:t>ЮАШ</w:t>
      </w:r>
      <w:r w:rsidRPr="000A49E5">
        <w:rPr>
          <w:rFonts w:ascii="Times New Roman" w:hAnsi="Times New Roman" w:cs="Times New Roman"/>
          <w:sz w:val="28"/>
          <w:szCs w:val="28"/>
        </w:rPr>
        <w:t>.</w:t>
      </w:r>
    </w:p>
    <w:p w14:paraId="306A705D" w14:textId="77777777" w:rsidR="000A49E5" w:rsidRPr="000A49E5" w:rsidRDefault="000A49E5" w:rsidP="000A49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Работа с одарёнными детьми может быть организована как индивидуально, так и в группах.</w:t>
      </w:r>
    </w:p>
    <w:p w14:paraId="7E657E1E" w14:textId="27C5E297" w:rsidR="000A49E5" w:rsidRPr="000A49E5" w:rsidRDefault="000A49E5" w:rsidP="000A49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 xml:space="preserve"> Педагоги дополнительного образования </w:t>
      </w:r>
      <w:r w:rsidR="00181625">
        <w:rPr>
          <w:rFonts w:ascii="Times New Roman" w:hAnsi="Times New Roman" w:cs="Times New Roman"/>
          <w:sz w:val="28"/>
          <w:szCs w:val="28"/>
        </w:rPr>
        <w:t>ЮАШ</w:t>
      </w:r>
      <w:r w:rsidRPr="000A49E5">
        <w:rPr>
          <w:rFonts w:ascii="Times New Roman" w:hAnsi="Times New Roman" w:cs="Times New Roman"/>
          <w:sz w:val="28"/>
          <w:szCs w:val="28"/>
        </w:rPr>
        <w:t xml:space="preserve"> осуществляют сопровождение одарённых учащихся.</w:t>
      </w:r>
    </w:p>
    <w:p w14:paraId="16A4390A" w14:textId="77D7AA2A" w:rsidR="000A49E5" w:rsidRPr="000A49E5" w:rsidRDefault="000A49E5" w:rsidP="000A49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 xml:space="preserve"> Работа с детьми, имеющими ярко выраженные способности, проводится в форме турниров, конкурсов, выставок, </w:t>
      </w:r>
      <w:r w:rsidR="00181625">
        <w:rPr>
          <w:rFonts w:ascii="Times New Roman" w:hAnsi="Times New Roman" w:cs="Times New Roman"/>
          <w:sz w:val="28"/>
          <w:szCs w:val="28"/>
        </w:rPr>
        <w:t>олимпиад</w:t>
      </w:r>
      <w:r w:rsidRPr="000A49E5">
        <w:rPr>
          <w:rFonts w:ascii="Times New Roman" w:hAnsi="Times New Roman" w:cs="Times New Roman"/>
          <w:sz w:val="28"/>
          <w:szCs w:val="28"/>
        </w:rPr>
        <w:t>, участия в праздниках, самостоятельного создания продуктов детского творчества, индивидуальных и групповых занятий.</w:t>
      </w:r>
    </w:p>
    <w:p w14:paraId="352CFD17" w14:textId="77777777" w:rsidR="000A49E5" w:rsidRPr="000A49E5" w:rsidRDefault="000A49E5" w:rsidP="000A49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Принципы работы с одарёнными детьми:</w:t>
      </w:r>
    </w:p>
    <w:p w14:paraId="19F627A3" w14:textId="77777777" w:rsidR="000A49E5" w:rsidRPr="000A49E5" w:rsidRDefault="000A49E5" w:rsidP="000A49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индивидуализация обучения (наличие индивидуальной программы обучения учащихся - высший уровень);</w:t>
      </w:r>
    </w:p>
    <w:p w14:paraId="135B483F" w14:textId="77777777" w:rsidR="000A49E5" w:rsidRPr="000A49E5" w:rsidRDefault="000A49E5" w:rsidP="000A49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принцип опережающего обучения;</w:t>
      </w:r>
    </w:p>
    <w:p w14:paraId="2FEF5CEC" w14:textId="77777777" w:rsidR="000A49E5" w:rsidRPr="000A49E5" w:rsidRDefault="000A49E5" w:rsidP="000A49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принцип комфортности в деятельности;</w:t>
      </w:r>
    </w:p>
    <w:p w14:paraId="0CCCA0E1" w14:textId="77777777" w:rsidR="000A49E5" w:rsidRPr="000A49E5" w:rsidRDefault="000A49E5" w:rsidP="000A49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принцип разнообразия предлагаемых возможностей для реализации способностей учащихся;</w:t>
      </w:r>
    </w:p>
    <w:p w14:paraId="214494BB" w14:textId="77777777" w:rsidR="000A49E5" w:rsidRPr="000A49E5" w:rsidRDefault="000A49E5" w:rsidP="000A49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принцип создания условий для совместной работы учащихся при минимальном участии педагога;</w:t>
      </w:r>
    </w:p>
    <w:p w14:paraId="5F0A9E3A" w14:textId="77777777" w:rsidR="000A49E5" w:rsidRPr="000A49E5" w:rsidRDefault="000A49E5" w:rsidP="000A49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принцип свободы выбора учащимися дополнительных образовательных услуг, помощи, наставничества;</w:t>
      </w:r>
    </w:p>
    <w:p w14:paraId="3564FE2C" w14:textId="77777777" w:rsidR="000A49E5" w:rsidRPr="000A49E5" w:rsidRDefault="000A49E5" w:rsidP="000A49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принцип развивающего обучения.</w:t>
      </w:r>
    </w:p>
    <w:p w14:paraId="7E77B56C" w14:textId="77777777" w:rsidR="000A49E5" w:rsidRPr="000A49E5" w:rsidRDefault="000A49E5" w:rsidP="00181625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Участниками реализации данного Положения являются:</w:t>
      </w:r>
    </w:p>
    <w:p w14:paraId="5177EF76" w14:textId="5D4B5AE8" w:rsidR="000A49E5" w:rsidRPr="000A49E5" w:rsidRDefault="000A49E5" w:rsidP="000A49E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81625">
        <w:rPr>
          <w:rFonts w:ascii="Times New Roman" w:hAnsi="Times New Roman" w:cs="Times New Roman"/>
          <w:sz w:val="28"/>
          <w:szCs w:val="28"/>
        </w:rPr>
        <w:t>МБУДО «ЮАШ»</w:t>
      </w:r>
      <w:r w:rsidRPr="000A49E5">
        <w:rPr>
          <w:rFonts w:ascii="Times New Roman" w:hAnsi="Times New Roman" w:cs="Times New Roman"/>
          <w:sz w:val="28"/>
          <w:szCs w:val="28"/>
        </w:rPr>
        <w:t xml:space="preserve"> (директор, заместител</w:t>
      </w:r>
      <w:r w:rsidR="00181625">
        <w:rPr>
          <w:rFonts w:ascii="Times New Roman" w:hAnsi="Times New Roman" w:cs="Times New Roman"/>
          <w:sz w:val="28"/>
          <w:szCs w:val="28"/>
        </w:rPr>
        <w:t>ь</w:t>
      </w:r>
      <w:r w:rsidRPr="000A49E5">
        <w:rPr>
          <w:rFonts w:ascii="Times New Roman" w:hAnsi="Times New Roman" w:cs="Times New Roman"/>
          <w:sz w:val="28"/>
          <w:szCs w:val="28"/>
        </w:rPr>
        <w:t xml:space="preserve"> директора);</w:t>
      </w:r>
    </w:p>
    <w:p w14:paraId="012A6C32" w14:textId="28463E75" w:rsidR="000A49E5" w:rsidRPr="000A49E5" w:rsidRDefault="000A49E5" w:rsidP="000A49E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педагоги дополнительного образования.</w:t>
      </w:r>
    </w:p>
    <w:p w14:paraId="538563F9" w14:textId="77777777" w:rsidR="000A49E5" w:rsidRPr="000A49E5" w:rsidRDefault="000A49E5" w:rsidP="00181625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Организация и функциональное обеспечение данного Положения.</w:t>
      </w:r>
    </w:p>
    <w:p w14:paraId="3F592EEF" w14:textId="77777777" w:rsidR="000A49E5" w:rsidRPr="000A49E5" w:rsidRDefault="000A49E5" w:rsidP="000A49E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Функции директора:</w:t>
      </w:r>
    </w:p>
    <w:p w14:paraId="5B6A6635" w14:textId="77777777" w:rsidR="000A49E5" w:rsidRPr="000A49E5" w:rsidRDefault="000A49E5" w:rsidP="000A49E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процесса;</w:t>
      </w:r>
    </w:p>
    <w:p w14:paraId="1BDFE1DD" w14:textId="29D6D191" w:rsidR="000A49E5" w:rsidRPr="000A49E5" w:rsidRDefault="000A49E5" w:rsidP="000A49E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создание фонда поощрения и стимулирования одарённых детей.</w:t>
      </w:r>
    </w:p>
    <w:p w14:paraId="76E89042" w14:textId="6FD82167" w:rsidR="000A49E5" w:rsidRPr="00181625" w:rsidRDefault="000A49E5" w:rsidP="0018162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1625">
        <w:rPr>
          <w:rFonts w:ascii="Times New Roman" w:hAnsi="Times New Roman" w:cs="Times New Roman"/>
          <w:sz w:val="28"/>
          <w:szCs w:val="28"/>
        </w:rPr>
        <w:t>Функции заместителей директора по учебной</w:t>
      </w:r>
      <w:r w:rsidR="00181625" w:rsidRPr="00181625">
        <w:rPr>
          <w:rFonts w:ascii="Times New Roman" w:hAnsi="Times New Roman" w:cs="Times New Roman"/>
          <w:sz w:val="28"/>
          <w:szCs w:val="28"/>
        </w:rPr>
        <w:t xml:space="preserve">-воспитательной </w:t>
      </w:r>
      <w:r w:rsidRPr="00181625">
        <w:rPr>
          <w:rFonts w:ascii="Times New Roman" w:hAnsi="Times New Roman" w:cs="Times New Roman"/>
          <w:sz w:val="28"/>
          <w:szCs w:val="28"/>
        </w:rPr>
        <w:t>работе:</w:t>
      </w:r>
    </w:p>
    <w:p w14:paraId="52F31DED" w14:textId="77777777" w:rsidR="000A49E5" w:rsidRPr="000A49E5" w:rsidRDefault="000A49E5" w:rsidP="000A49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lastRenderedPageBreak/>
        <w:t>регулирование и коррекция образовательных процессов, связанных с реализацией данного Положения (постоянно);</w:t>
      </w:r>
    </w:p>
    <w:p w14:paraId="53CFE0F1" w14:textId="77777777" w:rsidR="000A49E5" w:rsidRPr="000A49E5" w:rsidRDefault="000A49E5" w:rsidP="000A49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организация и проведение семинаров по проблемам работы с одарёнными детьми (не менее 1 раза в год);</w:t>
      </w:r>
    </w:p>
    <w:p w14:paraId="68F56134" w14:textId="77777777" w:rsidR="000A49E5" w:rsidRPr="000A49E5" w:rsidRDefault="000A49E5" w:rsidP="000A49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координация действий педагогов дополнительного образования, работающих с одарёнными детьми (постоянно);</w:t>
      </w:r>
    </w:p>
    <w:p w14:paraId="289EF80F" w14:textId="77777777" w:rsidR="000A49E5" w:rsidRPr="000A49E5" w:rsidRDefault="000A49E5" w:rsidP="000A49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помощь в разработке индивидуальных образовательных программ для одарённых детей (по заявкам педагогов);</w:t>
      </w:r>
    </w:p>
    <w:p w14:paraId="759F2E10" w14:textId="77777777" w:rsidR="000A49E5" w:rsidRPr="000A49E5" w:rsidRDefault="000A49E5" w:rsidP="000A49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сбор банка данных по одарённым детям.</w:t>
      </w:r>
    </w:p>
    <w:p w14:paraId="76B71B1D" w14:textId="3CB486DD" w:rsidR="000A49E5" w:rsidRPr="00181625" w:rsidRDefault="000A49E5" w:rsidP="00181625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81625">
        <w:rPr>
          <w:rFonts w:ascii="Times New Roman" w:hAnsi="Times New Roman" w:cs="Times New Roman"/>
          <w:sz w:val="28"/>
          <w:szCs w:val="28"/>
        </w:rPr>
        <w:t> Функции методиста:</w:t>
      </w:r>
    </w:p>
    <w:p w14:paraId="699818C0" w14:textId="77777777" w:rsidR="000A49E5" w:rsidRPr="000A49E5" w:rsidRDefault="000A49E5" w:rsidP="000A49E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подбор диагностических материалов для выявления одарённых детей;</w:t>
      </w:r>
    </w:p>
    <w:p w14:paraId="0AFA6947" w14:textId="77777777" w:rsidR="000A49E5" w:rsidRPr="000A49E5" w:rsidRDefault="000A49E5" w:rsidP="000A49E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сбор и систематизация материалов периодической печати и педагогической литературы по данной теме;</w:t>
      </w:r>
    </w:p>
    <w:p w14:paraId="43A56F02" w14:textId="77777777" w:rsidR="000A49E5" w:rsidRPr="000A49E5" w:rsidRDefault="000A49E5" w:rsidP="000A49E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подготовка методических рекомендаций  по работе с одарёнными детьми;</w:t>
      </w:r>
    </w:p>
    <w:p w14:paraId="3CA06BA1" w14:textId="77777777" w:rsidR="000A49E5" w:rsidRPr="000A49E5" w:rsidRDefault="000A49E5" w:rsidP="000A49E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определение критериев эффективности работы.</w:t>
      </w:r>
    </w:p>
    <w:p w14:paraId="714DD966" w14:textId="72D2DE7C" w:rsidR="000A49E5" w:rsidRPr="000A49E5" w:rsidRDefault="00181625" w:rsidP="0018162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A49E5" w:rsidRPr="000A49E5">
        <w:rPr>
          <w:rFonts w:ascii="Times New Roman" w:hAnsi="Times New Roman" w:cs="Times New Roman"/>
          <w:sz w:val="28"/>
          <w:szCs w:val="28"/>
        </w:rPr>
        <w:t> Функции педагогов дополнительного образования:</w:t>
      </w:r>
    </w:p>
    <w:p w14:paraId="529A1D0F" w14:textId="77777777" w:rsidR="000A49E5" w:rsidRPr="000A49E5" w:rsidRDefault="000A49E5" w:rsidP="000A49E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выявление одарённых детей по своим направлениям деятельности;</w:t>
      </w:r>
    </w:p>
    <w:p w14:paraId="7D599DCA" w14:textId="77777777" w:rsidR="000A49E5" w:rsidRPr="000A49E5" w:rsidRDefault="000A49E5" w:rsidP="000A49E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корректировка программ для работы с одарёнными детьми, включение заданий повышенной сложности, творческого, научно-исследовательского уровней;</w:t>
      </w:r>
    </w:p>
    <w:p w14:paraId="72074A50" w14:textId="77777777" w:rsidR="000A49E5" w:rsidRPr="000A49E5" w:rsidRDefault="000A49E5" w:rsidP="000A49E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организация индивидуальной работы с одарёнными детьми;</w:t>
      </w:r>
    </w:p>
    <w:p w14:paraId="1CBAC9B0" w14:textId="77777777" w:rsidR="000A49E5" w:rsidRPr="000A49E5" w:rsidRDefault="000A49E5" w:rsidP="000A49E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подготовка учащихся к конкурсам, выставкам, фестивалям различных уровней;</w:t>
      </w:r>
    </w:p>
    <w:p w14:paraId="44D82AB2" w14:textId="77777777" w:rsidR="000A49E5" w:rsidRPr="000A49E5" w:rsidRDefault="000A49E5" w:rsidP="000A49E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отбор и оформление в течение года достижений одарённых детей для предъявления на итоговом творческом отчете перед родителями;</w:t>
      </w:r>
    </w:p>
    <w:p w14:paraId="33EACCA0" w14:textId="1EAE2F6A" w:rsidR="000A49E5" w:rsidRPr="000A49E5" w:rsidRDefault="000A49E5" w:rsidP="000A49E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создание в кабинетах картотеки материалов повышенного уровня сложности;</w:t>
      </w:r>
    </w:p>
    <w:p w14:paraId="51B8E76C" w14:textId="77777777" w:rsidR="000A49E5" w:rsidRPr="000A49E5" w:rsidRDefault="000A49E5" w:rsidP="000A49E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консультирование родителей одарённых детей по вопросам развития способностей их детей по различным направлениям деятельности.</w:t>
      </w:r>
    </w:p>
    <w:p w14:paraId="3D92F725" w14:textId="73ACD744" w:rsidR="000A49E5" w:rsidRPr="000A49E5" w:rsidRDefault="00181625" w:rsidP="0018162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49E5" w:rsidRPr="000A49E5">
        <w:rPr>
          <w:rFonts w:ascii="Times New Roman" w:hAnsi="Times New Roman" w:cs="Times New Roman"/>
          <w:sz w:val="28"/>
          <w:szCs w:val="28"/>
        </w:rPr>
        <w:t> Функции родителей:</w:t>
      </w:r>
    </w:p>
    <w:p w14:paraId="4A202946" w14:textId="77777777" w:rsidR="000A49E5" w:rsidRPr="000A49E5" w:rsidRDefault="000A49E5" w:rsidP="000A49E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раннее выявление одарённости ребёнка;</w:t>
      </w:r>
    </w:p>
    <w:p w14:paraId="4EDC2C4F" w14:textId="77777777" w:rsidR="000A49E5" w:rsidRPr="000A49E5" w:rsidRDefault="000A49E5" w:rsidP="000A49E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lastRenderedPageBreak/>
        <w:t>создание комфортных эмоциональных условий для развития способностей ребёнка;</w:t>
      </w:r>
    </w:p>
    <w:p w14:paraId="6F9CB048" w14:textId="3A70D1ED" w:rsidR="000A49E5" w:rsidRPr="000A49E5" w:rsidRDefault="000A49E5" w:rsidP="000A49E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сотрудничество в работе с одарёнными детьми с участниками образовательного процесса</w:t>
      </w:r>
      <w:r w:rsidR="00181625">
        <w:rPr>
          <w:rFonts w:ascii="Times New Roman" w:hAnsi="Times New Roman" w:cs="Times New Roman"/>
          <w:sz w:val="28"/>
          <w:szCs w:val="28"/>
        </w:rPr>
        <w:t>.</w:t>
      </w:r>
    </w:p>
    <w:p w14:paraId="6923B556" w14:textId="77777777" w:rsidR="000A49E5" w:rsidRPr="000A49E5" w:rsidRDefault="000A49E5" w:rsidP="00181625">
      <w:pPr>
        <w:ind w:left="720"/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Работа с родителями детей, имеющими ярко выраженные способности, проводится в форме консультаций и бесед, отчетных мероприятий, наглядной психолого-педагогической информации (памятки, листовки), анкетирования, тестирования.</w:t>
      </w:r>
    </w:p>
    <w:p w14:paraId="19F095C3" w14:textId="77777777" w:rsidR="000A49E5" w:rsidRPr="000A49E5" w:rsidRDefault="000A49E5" w:rsidP="00181625">
      <w:pPr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Работа с кадрами:</w:t>
      </w:r>
    </w:p>
    <w:p w14:paraId="3DAE146F" w14:textId="77777777" w:rsidR="000A49E5" w:rsidRPr="000A49E5" w:rsidRDefault="000A49E5" w:rsidP="000A49E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педагогов в работе с одарёнными детьми. Все педагоги работают по данному направлению в рамках распространения педагогического опыта;</w:t>
      </w:r>
    </w:p>
    <w:p w14:paraId="5A52C1CF" w14:textId="77777777" w:rsidR="000A49E5" w:rsidRPr="000A49E5" w:rsidRDefault="000A49E5" w:rsidP="000A49E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работа проводится в форме методических мероприятий: фронтальных (педсоветов, семинаров), групповых (коллективных просмотров, работа в микрогруппах), индивидуальных (творческих отчетов, консультаций).</w:t>
      </w:r>
    </w:p>
    <w:p w14:paraId="33E21A16" w14:textId="77777777" w:rsidR="000A49E5" w:rsidRPr="000A49E5" w:rsidRDefault="000A49E5" w:rsidP="00181625">
      <w:pPr>
        <w:numPr>
          <w:ilvl w:val="0"/>
          <w:numId w:val="2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Формы проведения мониторинга реализации Положения:</w:t>
      </w:r>
    </w:p>
    <w:p w14:paraId="040F8973" w14:textId="77777777" w:rsidR="000A49E5" w:rsidRPr="000A49E5" w:rsidRDefault="000A49E5" w:rsidP="000A49E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участие учащихся в конкурсах, выставках различного уровня;</w:t>
      </w:r>
    </w:p>
    <w:p w14:paraId="6318B0E1" w14:textId="77777777" w:rsidR="000A49E5" w:rsidRPr="000A49E5" w:rsidRDefault="000A49E5" w:rsidP="000A49E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творческие отчеты педагогов дополнительного образования из опыта работы с одарёнными детьми (в течение года, педсовет).</w:t>
      </w:r>
    </w:p>
    <w:p w14:paraId="4546991B" w14:textId="77777777" w:rsidR="000A49E5" w:rsidRPr="000A49E5" w:rsidRDefault="000A49E5" w:rsidP="00181625">
      <w:pPr>
        <w:numPr>
          <w:ilvl w:val="0"/>
          <w:numId w:val="2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Делопроизводство.</w:t>
      </w:r>
    </w:p>
    <w:p w14:paraId="406C73D4" w14:textId="77777777" w:rsidR="000A49E5" w:rsidRPr="000A49E5" w:rsidRDefault="000A49E5" w:rsidP="000A49E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A49E5">
        <w:rPr>
          <w:rFonts w:ascii="Times New Roman" w:hAnsi="Times New Roman" w:cs="Times New Roman"/>
          <w:sz w:val="28"/>
          <w:szCs w:val="28"/>
        </w:rPr>
        <w:t>Работа с одарёнными детьми включает обязательную и рекомендуемую документацию.</w:t>
      </w:r>
    </w:p>
    <w:p w14:paraId="1BA46FBF" w14:textId="77777777" w:rsidR="000A49E5" w:rsidRPr="000A49E5" w:rsidRDefault="000A49E5" w:rsidP="000A49E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Обязательная документация:</w:t>
      </w:r>
    </w:p>
    <w:p w14:paraId="0E5FC32A" w14:textId="77777777" w:rsidR="000A49E5" w:rsidRPr="000A49E5" w:rsidRDefault="000A49E5" w:rsidP="000A49E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годовой план с включением для рассмотрения вопросов работы с одарёнными детьми;</w:t>
      </w:r>
    </w:p>
    <w:p w14:paraId="0ACECE65" w14:textId="77777777" w:rsidR="000A49E5" w:rsidRPr="000A49E5" w:rsidRDefault="000A49E5" w:rsidP="000A49E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банк данных на одарённых детей.</w:t>
      </w:r>
    </w:p>
    <w:p w14:paraId="3AD0ABA5" w14:textId="77777777" w:rsidR="000A49E5" w:rsidRPr="000A49E5" w:rsidRDefault="000A49E5" w:rsidP="000A49E5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 Рекомендуемая документация:</w:t>
      </w:r>
    </w:p>
    <w:p w14:paraId="7255A032" w14:textId="794E661A" w:rsidR="000A49E5" w:rsidRPr="000A49E5" w:rsidRDefault="000A49E5" w:rsidP="000A49E5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перспективные планы культурно-массовых мероприятий</w:t>
      </w:r>
      <w:r w:rsidR="00181625">
        <w:rPr>
          <w:rFonts w:ascii="Times New Roman" w:hAnsi="Times New Roman" w:cs="Times New Roman"/>
          <w:sz w:val="28"/>
          <w:szCs w:val="28"/>
        </w:rPr>
        <w:t>;</w:t>
      </w:r>
    </w:p>
    <w:p w14:paraId="59EF9466" w14:textId="77777777" w:rsidR="000A49E5" w:rsidRPr="000A49E5" w:rsidRDefault="000A49E5" w:rsidP="000A49E5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0A49E5">
        <w:rPr>
          <w:rFonts w:ascii="Times New Roman" w:hAnsi="Times New Roman" w:cs="Times New Roman"/>
          <w:sz w:val="28"/>
          <w:szCs w:val="28"/>
        </w:rPr>
        <w:t>методический материал:  консультации для педагогов и родителей, варианты анкет, пакет диагностических методик, проекты занятий, презентаций и пр.</w:t>
      </w:r>
    </w:p>
    <w:p w14:paraId="4A6EB999" w14:textId="77777777" w:rsidR="008D1AC5" w:rsidRDefault="008D1AC5"/>
    <w:sectPr w:rsidR="008D1AC5" w:rsidSect="000A49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985"/>
    <w:multiLevelType w:val="multilevel"/>
    <w:tmpl w:val="85DE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F321D"/>
    <w:multiLevelType w:val="multilevel"/>
    <w:tmpl w:val="742E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1235"/>
    <w:multiLevelType w:val="multilevel"/>
    <w:tmpl w:val="384C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5075F"/>
    <w:multiLevelType w:val="multilevel"/>
    <w:tmpl w:val="0F62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41A1C"/>
    <w:multiLevelType w:val="multilevel"/>
    <w:tmpl w:val="CA80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B66B6"/>
    <w:multiLevelType w:val="multilevel"/>
    <w:tmpl w:val="49D8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E20A9"/>
    <w:multiLevelType w:val="multilevel"/>
    <w:tmpl w:val="730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25928"/>
    <w:multiLevelType w:val="multilevel"/>
    <w:tmpl w:val="40124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F3BC2"/>
    <w:multiLevelType w:val="multilevel"/>
    <w:tmpl w:val="7CA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64569"/>
    <w:multiLevelType w:val="multilevel"/>
    <w:tmpl w:val="3D02D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1639C"/>
    <w:multiLevelType w:val="multilevel"/>
    <w:tmpl w:val="53EC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775EE"/>
    <w:multiLevelType w:val="multilevel"/>
    <w:tmpl w:val="084C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A2904"/>
    <w:multiLevelType w:val="multilevel"/>
    <w:tmpl w:val="73C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5549D"/>
    <w:multiLevelType w:val="multilevel"/>
    <w:tmpl w:val="91D4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75CB6"/>
    <w:multiLevelType w:val="multilevel"/>
    <w:tmpl w:val="DC9C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9A6B9F"/>
    <w:multiLevelType w:val="multilevel"/>
    <w:tmpl w:val="1278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3531B"/>
    <w:multiLevelType w:val="multilevel"/>
    <w:tmpl w:val="DCA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D2DF0"/>
    <w:multiLevelType w:val="multilevel"/>
    <w:tmpl w:val="21344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44775"/>
    <w:multiLevelType w:val="multilevel"/>
    <w:tmpl w:val="33F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457E0"/>
    <w:multiLevelType w:val="multilevel"/>
    <w:tmpl w:val="1036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732567"/>
    <w:multiLevelType w:val="multilevel"/>
    <w:tmpl w:val="4430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35E95"/>
    <w:multiLevelType w:val="multilevel"/>
    <w:tmpl w:val="AC04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4E4766"/>
    <w:multiLevelType w:val="multilevel"/>
    <w:tmpl w:val="964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003B3C"/>
    <w:multiLevelType w:val="multilevel"/>
    <w:tmpl w:val="7F44B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C2DF7"/>
    <w:multiLevelType w:val="multilevel"/>
    <w:tmpl w:val="503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A85E2C"/>
    <w:multiLevelType w:val="multilevel"/>
    <w:tmpl w:val="08C2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8749AF"/>
    <w:multiLevelType w:val="multilevel"/>
    <w:tmpl w:val="F7C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ED32DD"/>
    <w:multiLevelType w:val="multilevel"/>
    <w:tmpl w:val="E86AC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9E1BDF"/>
    <w:multiLevelType w:val="multilevel"/>
    <w:tmpl w:val="04629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089547">
    <w:abstractNumId w:val="10"/>
  </w:num>
  <w:num w:numId="2" w16cid:durableId="1758361094">
    <w:abstractNumId w:val="1"/>
  </w:num>
  <w:num w:numId="3" w16cid:durableId="946231796">
    <w:abstractNumId w:val="3"/>
  </w:num>
  <w:num w:numId="4" w16cid:durableId="1495994948">
    <w:abstractNumId w:val="7"/>
  </w:num>
  <w:num w:numId="5" w16cid:durableId="1551914457">
    <w:abstractNumId w:val="26"/>
  </w:num>
  <w:num w:numId="6" w16cid:durableId="1540162285">
    <w:abstractNumId w:val="11"/>
  </w:num>
  <w:num w:numId="7" w16cid:durableId="1194732867">
    <w:abstractNumId w:val="23"/>
  </w:num>
  <w:num w:numId="8" w16cid:durableId="1161700977">
    <w:abstractNumId w:val="8"/>
  </w:num>
  <w:num w:numId="9" w16cid:durableId="1126657673">
    <w:abstractNumId w:val="27"/>
  </w:num>
  <w:num w:numId="10" w16cid:durableId="1377924882">
    <w:abstractNumId w:val="15"/>
  </w:num>
  <w:num w:numId="11" w16cid:durableId="2011178704">
    <w:abstractNumId w:val="13"/>
  </w:num>
  <w:num w:numId="12" w16cid:durableId="1630747416">
    <w:abstractNumId w:val="5"/>
  </w:num>
  <w:num w:numId="13" w16cid:durableId="1063987618">
    <w:abstractNumId w:val="12"/>
  </w:num>
  <w:num w:numId="14" w16cid:durableId="339814618">
    <w:abstractNumId w:val="19"/>
  </w:num>
  <w:num w:numId="15" w16cid:durableId="1830094708">
    <w:abstractNumId w:val="22"/>
  </w:num>
  <w:num w:numId="16" w16cid:durableId="265429873">
    <w:abstractNumId w:val="4"/>
  </w:num>
  <w:num w:numId="17" w16cid:durableId="1393429623">
    <w:abstractNumId w:val="25"/>
  </w:num>
  <w:num w:numId="18" w16cid:durableId="1885559019">
    <w:abstractNumId w:val="21"/>
  </w:num>
  <w:num w:numId="19" w16cid:durableId="1883443354">
    <w:abstractNumId w:val="2"/>
  </w:num>
  <w:num w:numId="20" w16cid:durableId="1453596709">
    <w:abstractNumId w:val="0"/>
  </w:num>
  <w:num w:numId="21" w16cid:durableId="1629123322">
    <w:abstractNumId w:val="28"/>
  </w:num>
  <w:num w:numId="22" w16cid:durableId="1638727867">
    <w:abstractNumId w:val="16"/>
  </w:num>
  <w:num w:numId="23" w16cid:durableId="1202859908">
    <w:abstractNumId w:val="9"/>
  </w:num>
  <w:num w:numId="24" w16cid:durableId="186215833">
    <w:abstractNumId w:val="6"/>
  </w:num>
  <w:num w:numId="25" w16cid:durableId="1179539976">
    <w:abstractNumId w:val="17"/>
  </w:num>
  <w:num w:numId="26" w16cid:durableId="4746375">
    <w:abstractNumId w:val="14"/>
  </w:num>
  <w:num w:numId="27" w16cid:durableId="2016614086">
    <w:abstractNumId w:val="18"/>
  </w:num>
  <w:num w:numId="28" w16cid:durableId="2060468554">
    <w:abstractNumId w:val="20"/>
  </w:num>
  <w:num w:numId="29" w16cid:durableId="11925767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E5"/>
    <w:rsid w:val="000A49E5"/>
    <w:rsid w:val="00181625"/>
    <w:rsid w:val="008D1AC5"/>
    <w:rsid w:val="00D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0D70"/>
  <w15:chartTrackingRefBased/>
  <w15:docId w15:val="{230F6C03-4B21-4034-8D67-A9344B2A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2024-05-27T10:47:00Z</dcterms:created>
  <dcterms:modified xsi:type="dcterms:W3CDTF">2024-05-27T11:03:00Z</dcterms:modified>
</cp:coreProperties>
</file>